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spacing w:line="520" w:lineRule="exact"/>
        <w:jc w:val="center"/>
        <w:rPr>
          <w:rFonts w:hint="eastAsia" w:eastAsia="仿宋_GB2312"/>
          <w:color w:val="000000"/>
          <w:sz w:val="32"/>
          <w:szCs w:val="32"/>
        </w:rPr>
      </w:pPr>
    </w:p>
    <w:p>
      <w:pPr>
        <w:spacing w:line="520" w:lineRule="exact"/>
        <w:jc w:val="center"/>
        <w:rPr>
          <w:rFonts w:hint="eastAsia" w:ascii="红头文件字体" w:hAnsi="红头文件字体" w:eastAsia="红头文件字体" w:cs="红头文件字体"/>
          <w:b w:val="0"/>
          <w:bCs w:val="0"/>
          <w:sz w:val="44"/>
          <w:szCs w:val="44"/>
          <w:lang w:val="zh-CN" w:eastAsia="zh-CN"/>
        </w:rPr>
      </w:pPr>
      <w:r>
        <w:rPr>
          <w:rFonts w:hint="eastAsia" w:eastAsia="仿宋_GB2312"/>
          <w:color w:val="000000"/>
          <w:sz w:val="32"/>
          <w:szCs w:val="32"/>
        </w:rPr>
        <w:t>涵</w:t>
      </w:r>
      <w:r>
        <w:rPr>
          <w:rFonts w:eastAsia="仿宋_GB2312"/>
          <w:color w:val="000000"/>
          <w:sz w:val="32"/>
          <w:szCs w:val="32"/>
        </w:rPr>
        <w:t>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25</w:t>
      </w:r>
      <w:r>
        <w:rPr>
          <w:rFonts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r>
        <w:rPr>
          <w:rFonts w:hint="eastAsia" w:ascii="红头文件字体" w:hAnsi="红头文件字体" w:eastAsia="红头文件字体" w:cs="红头文件字体"/>
          <w:b w:val="0"/>
          <w:bCs w:val="0"/>
          <w:sz w:val="44"/>
          <w:szCs w:val="44"/>
          <w:lang w:val="zh-CN" w:eastAsia="zh-CN"/>
        </w:rPr>
        <w:t>莆田市涵江区城乡社区居家养老专业化</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r>
        <w:rPr>
          <w:rFonts w:hint="eastAsia" w:ascii="红头文件字体" w:hAnsi="红头文件字体" w:eastAsia="红头文件字体" w:cs="红头文件字体"/>
          <w:b w:val="0"/>
          <w:bCs w:val="0"/>
          <w:sz w:val="44"/>
          <w:szCs w:val="44"/>
          <w:lang w:val="zh-CN" w:eastAsia="zh-CN"/>
        </w:rPr>
        <w:t>服务项目招标代理选取公告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根据有关规定，莆田市涵江区民政局拟对莆田市涵江区城乡社区居家养老专业化服务项目公开选择政府服务采购代理机构，现将有关事项公告如下：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一、采购项目名称及金额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莆田市涵江区城乡社区居家养老专业化服务项目招标，预算金额约360万元/年。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二、代理内容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代理采购项目招标全过程工作（包括编制、送审备案采购招标文件，组织开标，评标、定标以及提供招标前咨询，协调合同签订等）。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 </w:t>
      </w:r>
      <w:r>
        <w:rPr>
          <w:rFonts w:hint="eastAsia" w:ascii="黑体" w:hAnsi="黑体" w:eastAsia="黑体" w:cs="黑体"/>
          <w:b w:val="0"/>
          <w:bCs w:val="0"/>
          <w:sz w:val="32"/>
          <w:szCs w:val="32"/>
          <w:lang w:val="zh-CN" w:eastAsia="zh-CN"/>
        </w:rPr>
        <w:t>三、代理费用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招标代理服务费按照国家计委(计价格〔2002〕1980号)文规定收费标准计取，请投标人自行报价。招标代理服务费由招标人支付。若招标失败需重新招标，不再追加代理服务费。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四、报名条件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1.资质：能够在福建省政府采购网中查询到机构名称并符合我市有关政府采购要求。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2.非莆田市内工商注册的采购代理机构除具备政府采购招标代理资质外还须在本市内注册分公司。内容包括：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（1）总公司有效的采购代理资质证书(副本)原件1份；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（2）总公司有效的营业执照复印件(加盖公章)1份，原件提供备查；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（3）有3人以上(含3人)在莆田从事采购代理业务的工作人员，须提供这些工作人员的经省采购办培训的证书，原件提供备查；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（4）分公司有效的营业执照复印件(加盖公章)1份，原件提供备查；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（5）分公司税务登记证复印件(加盖公章)1份，原件提供备查；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（6）在莆田租用150平方米以上的场地租用合同书复印件(加盖公章)1份，原件提供备查。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五、报名提交材料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1.企业营业执照(副本)(须经年检且年检有效期内)原件。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2.法定代表人身份证复印件，或法定代表人授权委托书、被委托人身份证复印件。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3.非本市招标代理单位还须提供：分公司营业执照(须经年检且年检有效期内)(副本)原件、复印件，场地租赁合同或房产证明复印件。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未按要求提供完整材料或复印件未加盖公司公章的视为资格审查不合格，报名单位须对提供的材料真实性负责，若有隐瞒造假行为的，将取消资格。附件请按我局提供报价格式填写（如果没有按提供的格式资格无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六、材料提交时间及地点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1.材料提交截止时间为：2023年4月28日下午17:30止。逾期不予接收。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2.材料提交方式：现场或提前递交。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七、选择办法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由业主对招标代理机构提供的材料进行核对，从符合资格条件中确定最低价的报价人为本项目的代理机构。若只有一家投标人审查合格，则直接确定为本项目招标代理机构。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八、中标的招标代理机构必须在确定后7个工作日内与业主联系，签订招标代理合同(不得以分支机构名义签订)，逾期不签订的取消其中标资格。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九、公告时间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2023年4月24日起至2023年4月28日止。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联系人：林明华   联系电话：0594-3310836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地址：涵江区</w:t>
      </w:r>
      <w:r>
        <w:rPr>
          <w:rFonts w:hint="eastAsia" w:ascii="仿宋_GB2312" w:hAnsi="仿宋_GB2312" w:eastAsia="仿宋_GB2312" w:cs="仿宋_GB2312"/>
          <w:b w:val="0"/>
          <w:bCs w:val="0"/>
          <w:sz w:val="32"/>
          <w:szCs w:val="32"/>
          <w:lang w:val="en-US" w:eastAsia="zh-CN"/>
        </w:rPr>
        <w:t>涵西街道</w:t>
      </w:r>
      <w:bookmarkStart w:id="0" w:name="_GoBack"/>
      <w:bookmarkEnd w:id="0"/>
      <w:r>
        <w:rPr>
          <w:rFonts w:hint="eastAsia" w:ascii="仿宋_GB2312" w:hAnsi="仿宋_GB2312" w:eastAsia="仿宋_GB2312" w:cs="仿宋_GB2312"/>
          <w:b w:val="0"/>
          <w:bCs w:val="0"/>
          <w:sz w:val="32"/>
          <w:szCs w:val="32"/>
          <w:lang w:val="zh-CN" w:eastAsia="zh-CN"/>
        </w:rPr>
        <w:t>工业路555号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附件：莆田市涵江区城乡社区居家养老专业化服务项目招标代理选取报价文件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leftChars="2100" w:firstLine="640" w:firstLineChars="200"/>
        <w:jc w:val="center"/>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莆田市</w:t>
      </w:r>
      <w:r>
        <w:rPr>
          <w:rFonts w:hint="eastAsia" w:ascii="仿宋_GB2312" w:hAnsi="仿宋_GB2312" w:eastAsia="仿宋_GB2312" w:cs="仿宋_GB2312"/>
          <w:b w:val="0"/>
          <w:bCs w:val="0"/>
          <w:sz w:val="32"/>
          <w:szCs w:val="32"/>
          <w:lang w:val="zh-CN" w:eastAsia="zh-CN"/>
        </w:rPr>
        <w:t>涵江区民政局</w:t>
      </w:r>
    </w:p>
    <w:p>
      <w:pPr>
        <w:keepNext w:val="0"/>
        <w:keepLines w:val="0"/>
        <w:pageBreakBefore w:val="0"/>
        <w:widowControl w:val="0"/>
        <w:kinsoku/>
        <w:wordWrap/>
        <w:overflowPunct/>
        <w:topLinePunct w:val="0"/>
        <w:autoSpaceDE/>
        <w:autoSpaceDN/>
        <w:bidi w:val="0"/>
        <w:adjustRightInd/>
        <w:snapToGrid/>
        <w:spacing w:line="580" w:lineRule="exact"/>
        <w:ind w:leftChars="2100" w:firstLine="640" w:firstLineChars="200"/>
        <w:jc w:val="center"/>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val="zh-CN" w:eastAsia="zh-CN"/>
        </w:rPr>
        <w:t>年</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月</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lang w:val="zh-CN" w:eastAsia="zh-CN"/>
        </w:rPr>
        <w:t>日</w:t>
      </w:r>
    </w:p>
    <w:p>
      <w:pPr>
        <w:pStyle w:val="2"/>
        <w:rPr>
          <w:rFonts w:hint="eastAsia" w:ascii="仿宋_GB2312" w:hAnsi="仿宋_GB2312" w:eastAsia="仿宋_GB2312" w:cs="仿宋_GB2312"/>
          <w:b w:val="0"/>
          <w:bCs w:val="0"/>
          <w:sz w:val="32"/>
          <w:szCs w:val="32"/>
          <w:lang w:val="zh-CN" w:eastAsia="zh-CN"/>
        </w:rPr>
      </w:pPr>
    </w:p>
    <w:p>
      <w:pPr>
        <w:pStyle w:val="3"/>
        <w:rPr>
          <w:rFonts w:hint="eastAsia"/>
          <w:lang w:val="zh-CN" w:eastAsia="zh-CN"/>
        </w:rPr>
      </w:pPr>
    </w:p>
    <w:tbl>
      <w:tblPr>
        <w:tblStyle w:val="11"/>
        <w:tblpPr w:leftFromText="180" w:rightFromText="180" w:vertAnchor="text" w:horzAnchor="page" w:tblpX="1862" w:tblpY="233"/>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5" w:hRule="atLeast"/>
        </w:trPr>
        <w:tc>
          <w:tcPr>
            <w:tcW w:w="8381"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莆田市涵江区民政局办公室        2023年4月24日印发</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adjustRightInd w:val="0"/>
        <w:snapToGrid w:val="0"/>
        <w:spacing w:line="480" w:lineRule="auto"/>
        <w:ind w:right="-334" w:rightChars="-159"/>
        <w:jc w:val="both"/>
        <w:rPr>
          <w:rFonts w:hint="eastAsia" w:ascii="宋体" w:hAnsi="宋体" w:eastAsia="宋体" w:cs="宋体"/>
          <w:b/>
          <w:bCs/>
          <w:color w:val="auto"/>
          <w:sz w:val="44"/>
          <w:szCs w:val="44"/>
          <w:highlight w:val="none"/>
          <w:lang w:val="en-US" w:eastAsia="zh-CN"/>
        </w:rPr>
      </w:pPr>
    </w:p>
    <w:p>
      <w:pPr>
        <w:adjustRightInd w:val="0"/>
        <w:snapToGrid w:val="0"/>
        <w:spacing w:line="480" w:lineRule="auto"/>
        <w:ind w:right="-334" w:rightChars="-159"/>
        <w:jc w:val="center"/>
        <w:rPr>
          <w:rFonts w:hint="eastAsia" w:ascii="宋体" w:hAnsi="宋体" w:cs="宋体"/>
          <w:b/>
          <w:bCs/>
          <w:color w:val="auto"/>
          <w:sz w:val="44"/>
          <w:szCs w:val="44"/>
          <w:highlight w:val="none"/>
          <w:lang w:val="zh-CN" w:eastAsia="zh-CN"/>
        </w:rPr>
      </w:pPr>
      <w:r>
        <w:rPr>
          <w:rFonts w:hint="eastAsia" w:ascii="宋体" w:hAnsi="宋体" w:cs="宋体"/>
          <w:b/>
          <w:bCs/>
          <w:color w:val="auto"/>
          <w:sz w:val="44"/>
          <w:szCs w:val="44"/>
          <w:highlight w:val="none"/>
          <w:lang w:val="zh-CN" w:eastAsia="zh-CN"/>
        </w:rPr>
        <w:t>莆田市涵江区城乡社区居家养老专业化服务项目</w:t>
      </w:r>
    </w:p>
    <w:p>
      <w:pPr>
        <w:adjustRightInd w:val="0"/>
        <w:snapToGrid w:val="0"/>
        <w:spacing w:line="480" w:lineRule="auto"/>
        <w:ind w:right="-334" w:rightChars="-159"/>
        <w:jc w:val="center"/>
        <w:rPr>
          <w:rFonts w:hint="eastAsia"/>
          <w:b/>
          <w:bCs/>
          <w:color w:val="000000"/>
          <w:sz w:val="30"/>
          <w:highlight w:val="none"/>
        </w:rPr>
      </w:pPr>
      <w:r>
        <w:rPr>
          <w:rFonts w:hint="eastAsia" w:ascii="宋体" w:hAnsi="宋体" w:cs="宋体"/>
          <w:b/>
          <w:bCs/>
          <w:color w:val="auto"/>
          <w:sz w:val="44"/>
          <w:szCs w:val="44"/>
          <w:highlight w:val="none"/>
          <w:lang w:val="zh-CN" w:eastAsia="zh-CN"/>
        </w:rPr>
        <w:t>招标代理选取</w:t>
      </w:r>
    </w:p>
    <w:p>
      <w:pPr>
        <w:pStyle w:val="13"/>
        <w:rPr>
          <w:rFonts w:hint="eastAsia"/>
          <w:highlight w:val="none"/>
        </w:rPr>
      </w:pPr>
    </w:p>
    <w:p>
      <w:pPr>
        <w:adjustRightInd w:val="0"/>
        <w:snapToGrid w:val="0"/>
        <w:spacing w:line="480" w:lineRule="auto"/>
        <w:ind w:firstLine="1650" w:firstLineChars="550"/>
        <w:rPr>
          <w:rFonts w:ascii="宋体" w:hAnsi="宋体"/>
          <w:color w:val="000000"/>
          <w:sz w:val="30"/>
          <w:highlight w:val="none"/>
          <w:u w:val="single"/>
        </w:rPr>
      </w:pPr>
    </w:p>
    <w:p>
      <w:pPr>
        <w:jc w:val="center"/>
        <w:rPr>
          <w:rFonts w:hint="eastAsia"/>
          <w:b/>
          <w:color w:val="000000"/>
          <w:sz w:val="72"/>
          <w:highlight w:val="none"/>
        </w:rPr>
      </w:pPr>
      <w:r>
        <w:rPr>
          <w:rFonts w:hint="eastAsia"/>
          <w:b/>
          <w:color w:val="000000"/>
          <w:sz w:val="72"/>
          <w:highlight w:val="none"/>
          <w:lang w:eastAsia="zh-CN"/>
        </w:rPr>
        <w:t>报</w:t>
      </w:r>
      <w:r>
        <w:rPr>
          <w:rFonts w:hint="eastAsia"/>
          <w:b/>
          <w:color w:val="000000"/>
          <w:sz w:val="72"/>
          <w:highlight w:val="none"/>
          <w:lang w:val="en-US" w:eastAsia="zh-CN"/>
        </w:rPr>
        <w:t xml:space="preserve"> </w:t>
      </w:r>
      <w:r>
        <w:rPr>
          <w:rFonts w:hint="eastAsia"/>
          <w:b/>
          <w:color w:val="000000"/>
          <w:sz w:val="72"/>
          <w:highlight w:val="none"/>
          <w:lang w:eastAsia="zh-CN"/>
        </w:rPr>
        <w:t>价</w:t>
      </w:r>
      <w:r>
        <w:rPr>
          <w:rFonts w:hint="eastAsia"/>
          <w:b/>
          <w:color w:val="000000"/>
          <w:sz w:val="72"/>
          <w:highlight w:val="none"/>
        </w:rPr>
        <w:t xml:space="preserve"> 文 件</w:t>
      </w:r>
    </w:p>
    <w:p>
      <w:pPr>
        <w:jc w:val="center"/>
        <w:rPr>
          <w:rFonts w:hint="eastAsia"/>
          <w:b/>
          <w:color w:val="000000"/>
          <w:sz w:val="36"/>
          <w:szCs w:val="36"/>
          <w:highlight w:val="none"/>
        </w:rPr>
      </w:pPr>
    </w:p>
    <w:p>
      <w:pPr>
        <w:rPr>
          <w:color w:val="000000"/>
          <w:sz w:val="24"/>
          <w:highlight w:val="none"/>
        </w:rPr>
      </w:pPr>
    </w:p>
    <w:p>
      <w:pPr>
        <w:rPr>
          <w:b/>
          <w:color w:val="000000"/>
          <w:sz w:val="30"/>
          <w:highlight w:val="none"/>
        </w:rPr>
      </w:pPr>
    </w:p>
    <w:p>
      <w:pPr>
        <w:rPr>
          <w:b/>
          <w:color w:val="000000"/>
          <w:sz w:val="30"/>
          <w:highlight w:val="none"/>
        </w:rPr>
      </w:pPr>
    </w:p>
    <w:p>
      <w:pPr>
        <w:adjustRightInd w:val="0"/>
        <w:snapToGrid w:val="0"/>
        <w:spacing w:line="720" w:lineRule="auto"/>
        <w:rPr>
          <w:rFonts w:hint="eastAsia" w:ascii="宋体" w:hAnsi="宋体"/>
          <w:color w:val="000000"/>
          <w:sz w:val="30"/>
          <w:highlight w:val="none"/>
        </w:rPr>
      </w:pPr>
    </w:p>
    <w:p>
      <w:pPr>
        <w:pStyle w:val="13"/>
        <w:rPr>
          <w:rFonts w:hint="eastAsia" w:ascii="宋体" w:hAnsi="宋体"/>
          <w:color w:val="000000"/>
          <w:sz w:val="30"/>
          <w:highlight w:val="none"/>
        </w:rPr>
      </w:pPr>
    </w:p>
    <w:p>
      <w:pPr>
        <w:pStyle w:val="13"/>
        <w:rPr>
          <w:rFonts w:hint="eastAsia" w:ascii="宋体" w:hAnsi="宋体"/>
          <w:color w:val="000000"/>
          <w:sz w:val="30"/>
          <w:highlight w:val="none"/>
        </w:rPr>
      </w:pPr>
    </w:p>
    <w:p>
      <w:pPr>
        <w:pStyle w:val="8"/>
        <w:spacing w:before="120" w:after="120" w:line="480" w:lineRule="auto"/>
        <w:ind w:firstLine="560" w:firstLineChars="200"/>
        <w:jc w:val="left"/>
        <w:rPr>
          <w:rFonts w:hint="eastAsia" w:ascii="宋体" w:hAnsi="宋体" w:eastAsia="宋体" w:cs="宋体"/>
          <w:color w:val="000000"/>
          <w:sz w:val="28"/>
          <w:highlight w:val="none"/>
        </w:rPr>
      </w:pPr>
      <w:r>
        <w:rPr>
          <w:rFonts w:hint="eastAsia" w:ascii="宋体" w:hAnsi="宋体" w:eastAsia="宋体" w:cs="宋体"/>
          <w:color w:val="000000"/>
          <w:sz w:val="28"/>
          <w:highlight w:val="none"/>
          <w:u w:val="none"/>
        </w:rPr>
        <w:t>投标人:</w:t>
      </w:r>
      <w:r>
        <w:rPr>
          <w:rFonts w:hint="eastAsia" w:hAnsi="宋体" w:eastAsia="宋体" w:cs="宋体"/>
          <w:color w:val="000000"/>
          <w:sz w:val="28"/>
          <w:u w:val="single"/>
          <w:lang w:val="en-US" w:eastAsia="zh-CN"/>
        </w:rPr>
        <w:t xml:space="preserve">                         </w:t>
      </w:r>
      <w:r>
        <w:rPr>
          <w:rFonts w:hint="eastAsia" w:ascii="宋体" w:hAnsi="宋体" w:eastAsia="宋体" w:cs="宋体"/>
          <w:color w:val="000000"/>
          <w:sz w:val="28"/>
          <w:szCs w:val="28"/>
          <w:highlight w:val="none"/>
        </w:rPr>
        <w:t>（盖单位公章）</w:t>
      </w:r>
    </w:p>
    <w:p>
      <w:pPr>
        <w:pStyle w:val="8"/>
        <w:spacing w:before="120" w:after="120" w:line="480" w:lineRule="auto"/>
        <w:ind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u w:val="none"/>
        </w:rPr>
        <w:t>法定代表人或其委托代理人：</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w:t>
      </w:r>
      <w:r>
        <w:rPr>
          <w:rFonts w:hint="eastAsia" w:hAnsi="宋体" w:eastAsia="宋体" w:cs="宋体"/>
          <w:color w:val="000000"/>
          <w:sz w:val="28"/>
          <w:highlight w:val="none"/>
          <w:lang w:val="en-US" w:eastAsia="zh-CN"/>
        </w:rPr>
        <w:t>签字或</w:t>
      </w:r>
      <w:r>
        <w:rPr>
          <w:rFonts w:hint="eastAsia" w:ascii="宋体" w:hAnsi="宋体" w:eastAsia="宋体" w:cs="宋体"/>
          <w:color w:val="000000"/>
          <w:sz w:val="28"/>
          <w:highlight w:val="none"/>
        </w:rPr>
        <w:t>盖章）</w:t>
      </w:r>
    </w:p>
    <w:p>
      <w:pPr>
        <w:spacing w:before="120" w:after="120" w:line="480" w:lineRule="auto"/>
        <w:ind w:left="540"/>
        <w:rPr>
          <w:rFonts w:hint="eastAsia" w:ascii="宋体" w:hAnsi="宋体" w:eastAsia="宋体" w:cs="宋体"/>
          <w:color w:val="000000"/>
          <w:sz w:val="28"/>
          <w:highlight w:val="none"/>
        </w:rPr>
      </w:pPr>
      <w:r>
        <w:rPr>
          <w:rFonts w:hint="eastAsia" w:ascii="宋体" w:hAnsi="宋体" w:eastAsia="宋体" w:cs="宋体"/>
          <w:color w:val="000000"/>
          <w:sz w:val="28"/>
          <w:highlight w:val="none"/>
        </w:rPr>
        <w:t>日期：</w:t>
      </w:r>
      <w:r>
        <w:rPr>
          <w:rFonts w:hint="eastAsia" w:ascii="宋体" w:hAnsi="宋体" w:eastAsia="宋体" w:cs="宋体"/>
          <w:color w:val="000000"/>
          <w:sz w:val="28"/>
          <w:highlight w:val="none"/>
          <w:lang w:val="en-US" w:eastAsia="zh-CN"/>
        </w:rPr>
        <w:t xml:space="preserve">    </w:t>
      </w:r>
      <w:r>
        <w:rPr>
          <w:rFonts w:hint="eastAsia" w:ascii="宋体" w:hAnsi="宋体" w:eastAsia="宋体" w:cs="宋体"/>
          <w:kern w:val="2"/>
          <w:sz w:val="28"/>
          <w:szCs w:val="28"/>
          <w:lang w:val="en-US" w:eastAsia="zh-CN" w:bidi="ar-SA"/>
        </w:rPr>
        <w:t>年  月  日</w:t>
      </w:r>
    </w:p>
    <w:p>
      <w:pPr>
        <w:pStyle w:val="4"/>
        <w:spacing w:after="0" w:line="360" w:lineRule="auto"/>
        <w:jc w:val="center"/>
        <w:rPr>
          <w:rFonts w:hint="eastAsia" w:ascii="宋体" w:hAnsi="宋体" w:eastAsia="宋体"/>
          <w:color w:val="000000"/>
          <w:sz w:val="30"/>
          <w:szCs w:val="30"/>
          <w:highlight w:val="none"/>
        </w:rPr>
        <w:sectPr>
          <w:footerReference r:id="rId3" w:type="default"/>
          <w:pgSz w:w="11906" w:h="16838"/>
          <w:pgMar w:top="851" w:right="1106" w:bottom="1440" w:left="1260" w:header="851" w:footer="992" w:gutter="0"/>
          <w:pgNumType w:fmt="numberInDash"/>
          <w:cols w:space="720" w:num="1"/>
          <w:docGrid w:type="lines" w:linePitch="312" w:charSpace="0"/>
        </w:sectPr>
      </w:pPr>
    </w:p>
    <w:p>
      <w:pPr>
        <w:pStyle w:val="4"/>
        <w:spacing w:after="0" w:line="360" w:lineRule="auto"/>
        <w:jc w:val="center"/>
        <w:rPr>
          <w:rFonts w:hint="eastAsia" w:ascii="宋体" w:hAnsi="宋体" w:eastAsia="宋体"/>
          <w:color w:val="000000"/>
          <w:sz w:val="30"/>
          <w:szCs w:val="30"/>
          <w:highlight w:val="none"/>
        </w:rPr>
      </w:pPr>
      <w:r>
        <w:rPr>
          <w:rFonts w:hint="eastAsia" w:ascii="宋体" w:hAnsi="宋体" w:eastAsia="宋体"/>
          <w:color w:val="000000"/>
          <w:sz w:val="30"/>
          <w:szCs w:val="30"/>
          <w:highlight w:val="none"/>
        </w:rPr>
        <w:t>目  录</w:t>
      </w:r>
    </w:p>
    <w:p>
      <w:pPr>
        <w:rPr>
          <w:rFonts w:hint="eastAsia" w:ascii="宋体" w:hAnsi="宋体"/>
          <w:color w:val="000000"/>
          <w:sz w:val="30"/>
          <w:szCs w:val="30"/>
          <w:highlight w:val="none"/>
        </w:rPr>
      </w:pPr>
    </w:p>
    <w:p>
      <w:pPr>
        <w:keepNext w:val="0"/>
        <w:keepLines w:val="0"/>
        <w:widowControl w:val="0"/>
        <w:numPr>
          <w:ilvl w:val="0"/>
          <w:numId w:val="1"/>
        </w:numPr>
        <w:suppressLineNumbers w:val="0"/>
        <w:tabs>
          <w:tab w:val="left" w:pos="840"/>
          <w:tab w:val="left" w:pos="1600"/>
          <w:tab w:val="clear" w:pos="312"/>
        </w:tabs>
        <w:adjustRightInd w:val="0"/>
        <w:snapToGrid w:val="0"/>
        <w:spacing w:before="0" w:beforeAutospacing="0" w:after="0" w:afterAutospacing="0" w:line="560" w:lineRule="exact"/>
        <w:ind w:left="840" w:right="0" w:firstLine="0"/>
        <w:jc w:val="both"/>
        <w:textAlignment w:val="baseline"/>
        <w:rPr>
          <w:rFonts w:hint="eastAsia" w:ascii="宋体" w:hAnsi="宋体" w:eastAsia="宋体" w:cs="宋体"/>
          <w:sz w:val="24"/>
          <w:szCs w:val="20"/>
          <w:highlight w:val="none"/>
          <w:vertAlign w:val="baseline"/>
          <w:lang w:val="en-US"/>
        </w:rPr>
      </w:pPr>
      <w:r>
        <w:rPr>
          <w:rFonts w:hint="eastAsia" w:ascii="宋体" w:hAnsi="宋体" w:eastAsia="宋体" w:cs="宋体"/>
          <w:kern w:val="2"/>
          <w:sz w:val="24"/>
          <w:szCs w:val="20"/>
          <w:highlight w:val="none"/>
          <w:vertAlign w:val="baseline"/>
          <w:lang w:val="en-US" w:eastAsia="zh-CN" w:bidi="ar"/>
        </w:rPr>
        <w:t>投标报价表</w:t>
      </w:r>
    </w:p>
    <w:p>
      <w:pPr>
        <w:keepNext w:val="0"/>
        <w:keepLines w:val="0"/>
        <w:widowControl w:val="0"/>
        <w:numPr>
          <w:ilvl w:val="0"/>
          <w:numId w:val="1"/>
        </w:numPr>
        <w:suppressLineNumbers w:val="0"/>
        <w:tabs>
          <w:tab w:val="left" w:pos="840"/>
          <w:tab w:val="left" w:pos="1600"/>
          <w:tab w:val="clear" w:pos="312"/>
        </w:tabs>
        <w:adjustRightInd w:val="0"/>
        <w:snapToGrid w:val="0"/>
        <w:spacing w:before="0" w:beforeAutospacing="0" w:after="0" w:afterAutospacing="0" w:line="560" w:lineRule="exact"/>
        <w:ind w:left="840" w:right="0" w:firstLine="0"/>
        <w:jc w:val="both"/>
        <w:textAlignment w:val="baseline"/>
        <w:rPr>
          <w:rFonts w:hint="eastAsia" w:ascii="宋体" w:hAnsi="宋体" w:eastAsia="宋体" w:cs="宋体"/>
          <w:sz w:val="24"/>
          <w:szCs w:val="20"/>
          <w:highlight w:val="none"/>
          <w:vertAlign w:val="baseline"/>
          <w:lang w:val="en-US"/>
        </w:rPr>
      </w:pPr>
      <w:r>
        <w:rPr>
          <w:rFonts w:hint="eastAsia" w:ascii="宋体" w:hAnsi="宋体" w:eastAsia="宋体" w:cs="宋体"/>
          <w:kern w:val="2"/>
          <w:sz w:val="24"/>
          <w:szCs w:val="20"/>
          <w:highlight w:val="none"/>
          <w:vertAlign w:val="baseline"/>
          <w:lang w:val="en-US" w:eastAsia="zh-CN" w:bidi="ar"/>
        </w:rPr>
        <w:t>法定代表人授权书</w:t>
      </w:r>
    </w:p>
    <w:p>
      <w:pPr>
        <w:keepNext w:val="0"/>
        <w:keepLines w:val="0"/>
        <w:widowControl w:val="0"/>
        <w:numPr>
          <w:ilvl w:val="0"/>
          <w:numId w:val="1"/>
        </w:numPr>
        <w:suppressLineNumbers w:val="0"/>
        <w:tabs>
          <w:tab w:val="left" w:pos="840"/>
          <w:tab w:val="left" w:pos="1600"/>
          <w:tab w:val="clear" w:pos="312"/>
        </w:tabs>
        <w:adjustRightInd w:val="0"/>
        <w:snapToGrid w:val="0"/>
        <w:spacing w:before="0" w:beforeAutospacing="0" w:after="0" w:afterAutospacing="0" w:line="560" w:lineRule="exact"/>
        <w:ind w:left="840" w:right="0" w:firstLine="0"/>
        <w:jc w:val="both"/>
        <w:textAlignment w:val="baseline"/>
        <w:rPr>
          <w:rFonts w:hint="eastAsia" w:ascii="宋体" w:hAnsi="宋体" w:eastAsia="宋体" w:cs="宋体"/>
          <w:sz w:val="24"/>
          <w:szCs w:val="20"/>
          <w:highlight w:val="none"/>
          <w:vertAlign w:val="baseline"/>
          <w:lang w:val="en-US"/>
        </w:rPr>
      </w:pPr>
      <w:r>
        <w:rPr>
          <w:rFonts w:hint="eastAsia" w:ascii="宋体" w:hAnsi="宋体" w:eastAsia="宋体" w:cs="宋体"/>
          <w:kern w:val="2"/>
          <w:sz w:val="24"/>
          <w:szCs w:val="20"/>
          <w:highlight w:val="none"/>
          <w:vertAlign w:val="baseline"/>
          <w:lang w:val="en-US" w:eastAsia="zh-CN" w:bidi="ar"/>
        </w:rPr>
        <w:t>投标人营业执照</w:t>
      </w:r>
    </w:p>
    <w:p>
      <w:pPr>
        <w:tabs>
          <w:tab w:val="left" w:pos="840"/>
          <w:tab w:val="left" w:pos="1600"/>
        </w:tabs>
        <w:adjustRightInd w:val="0"/>
        <w:snapToGrid w:val="0"/>
        <w:spacing w:line="560" w:lineRule="exact"/>
        <w:ind w:left="840"/>
        <w:textAlignment w:val="baseline"/>
        <w:rPr>
          <w:rFonts w:hint="eastAsia" w:ascii="宋体" w:hAnsi="宋体" w:eastAsia="宋体" w:cs="宋体"/>
          <w:color w:val="000000"/>
          <w:kern w:val="2"/>
          <w:sz w:val="24"/>
          <w:szCs w:val="20"/>
          <w:highlight w:val="none"/>
        </w:rPr>
      </w:pPr>
    </w:p>
    <w:p>
      <w:pPr>
        <w:tabs>
          <w:tab w:val="left" w:pos="840"/>
          <w:tab w:val="left" w:pos="1600"/>
        </w:tabs>
        <w:adjustRightInd w:val="0"/>
        <w:snapToGrid w:val="0"/>
        <w:spacing w:line="560" w:lineRule="exact"/>
        <w:ind w:left="840"/>
        <w:textAlignment w:val="baseline"/>
        <w:rPr>
          <w:rFonts w:hint="eastAsia" w:ascii="宋体" w:hAnsi="宋体" w:eastAsia="宋体" w:cs="宋体"/>
          <w:b/>
          <w:bCs/>
          <w:color w:val="000000"/>
          <w:kern w:val="2"/>
          <w:sz w:val="24"/>
          <w:szCs w:val="20"/>
          <w:highlight w:val="none"/>
        </w:rPr>
      </w:pPr>
      <w:r>
        <w:rPr>
          <w:rFonts w:hint="eastAsia" w:ascii="宋体" w:hAnsi="宋体" w:eastAsia="宋体" w:cs="宋体"/>
          <w:b/>
          <w:bCs/>
          <w:color w:val="000000"/>
          <w:kern w:val="2"/>
          <w:sz w:val="24"/>
          <w:szCs w:val="20"/>
          <w:highlight w:val="none"/>
        </w:rPr>
        <w:t>注：材料如为复印件均应加盖单位公章方为有效。</w:t>
      </w:r>
    </w:p>
    <w:p>
      <w:pPr>
        <w:spacing w:line="300" w:lineRule="auto"/>
        <w:jc w:val="left"/>
        <w:rPr>
          <w:color w:val="000000"/>
          <w:highlight w:val="none"/>
        </w:rPr>
      </w:pPr>
      <w:r>
        <w:rPr>
          <w:rFonts w:hint="eastAsia"/>
          <w:color w:val="000000"/>
          <w:highlight w:val="none"/>
        </w:rPr>
        <w:t xml:space="preserve">   </w:t>
      </w:r>
    </w:p>
    <w:p>
      <w:pPr>
        <w:pStyle w:val="13"/>
        <w:rPr>
          <w:rFonts w:ascii="宋体" w:hAnsi="宋体" w:eastAsia="宋体" w:cs="宋体"/>
          <w:color w:val="000000"/>
          <w:sz w:val="24"/>
          <w:szCs w:val="24"/>
          <w:highlight w:val="none"/>
        </w:rPr>
      </w:pPr>
      <w:r>
        <w:rPr>
          <w:color w:val="000000"/>
          <w:sz w:val="21"/>
          <w:szCs w:val="21"/>
          <w:highlight w:val="none"/>
        </w:rPr>
        <w:br w:type="page"/>
      </w:r>
    </w:p>
    <w:p>
      <w:pPr>
        <w:spacing w:before="312" w:beforeLines="100" w:after="468" w:afterLines="150" w:line="560" w:lineRule="exact"/>
        <w:jc w:val="center"/>
        <w:rPr>
          <w:rFonts w:ascii="黑体" w:hAnsi="Arial" w:eastAsia="黑体" w:cs="Arial"/>
          <w:b/>
          <w:bCs/>
          <w:spacing w:val="20"/>
          <w:sz w:val="36"/>
          <w:szCs w:val="36"/>
        </w:rPr>
      </w:pPr>
      <w:r>
        <w:rPr>
          <w:rFonts w:hint="eastAsia" w:ascii="宋体" w:hAnsi="宋体" w:cs="宋体"/>
          <w:b/>
          <w:color w:val="000000"/>
          <w:spacing w:val="20"/>
          <w:kern w:val="0"/>
          <w:sz w:val="36"/>
          <w:szCs w:val="36"/>
          <w:lang w:val="en-US" w:eastAsia="zh-CN"/>
        </w:rPr>
        <w:t>1</w:t>
      </w:r>
      <w:r>
        <w:rPr>
          <w:rFonts w:hint="eastAsia" w:ascii="宋体" w:hAnsi="宋体" w:cs="宋体"/>
          <w:b/>
          <w:color w:val="000000"/>
          <w:spacing w:val="20"/>
          <w:kern w:val="0"/>
          <w:sz w:val="36"/>
          <w:szCs w:val="36"/>
        </w:rPr>
        <w:t>、报 价 书</w:t>
      </w:r>
    </w:p>
    <w:p>
      <w:pPr>
        <w:spacing w:line="540" w:lineRule="exact"/>
        <w:ind w:right="1120"/>
        <w:rPr>
          <w:rFonts w:hint="eastAsia" w:ascii="宋体" w:hAnsi="宋体"/>
          <w:b/>
          <w:bCs/>
          <w:sz w:val="32"/>
          <w:szCs w:val="32"/>
        </w:rPr>
      </w:pPr>
      <w:r>
        <w:rPr>
          <w:rFonts w:hint="eastAsia" w:ascii="宋体" w:hAnsi="宋体"/>
          <w:b/>
          <w:bCs/>
          <w:sz w:val="32"/>
          <w:szCs w:val="32"/>
          <w:lang w:val="en-US" w:eastAsia="zh-CN"/>
        </w:rPr>
        <w:t>莆田市涵江区民政局</w:t>
      </w:r>
      <w:r>
        <w:rPr>
          <w:rFonts w:hint="eastAsia" w:ascii="宋体" w:hAnsi="宋体"/>
          <w:b/>
          <w:bCs/>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60" w:lineRule="exact"/>
        <w:ind w:firstLine="560" w:firstLineChars="200"/>
        <w:textAlignment w:val="auto"/>
        <w:rPr>
          <w:rFonts w:hint="eastAsia" w:ascii="宋体" w:hAnsi="宋体" w:cs="宋体"/>
          <w:sz w:val="28"/>
          <w:szCs w:val="28"/>
        </w:rPr>
      </w:pPr>
      <w:r>
        <w:rPr>
          <w:rFonts w:hint="eastAsia" w:ascii="宋体" w:hAnsi="宋体"/>
          <w:sz w:val="28"/>
          <w:szCs w:val="28"/>
        </w:rPr>
        <w:t>贵司</w:t>
      </w:r>
      <w:r>
        <w:rPr>
          <w:rFonts w:hint="eastAsia" w:ascii="宋体" w:hAnsi="宋体"/>
          <w:sz w:val="28"/>
          <w:szCs w:val="28"/>
          <w:lang w:eastAsia="zh-CN"/>
        </w:rPr>
        <w:t>的</w:t>
      </w:r>
      <w:r>
        <w:rPr>
          <w:rFonts w:hint="eastAsia" w:ascii="宋体" w:hAnsi="宋体"/>
          <w:sz w:val="28"/>
          <w:szCs w:val="28"/>
          <w:lang w:val="zh-CN" w:eastAsia="zh-CN"/>
        </w:rPr>
        <w:t>莆田市涵江区城乡社区居家养老专业化服务项目招标代理选取</w:t>
      </w:r>
      <w:r>
        <w:rPr>
          <w:rFonts w:hint="eastAsia" w:ascii="宋体" w:hAnsi="宋体"/>
          <w:sz w:val="28"/>
          <w:szCs w:val="28"/>
          <w:lang w:val="en-US" w:eastAsia="zh-CN"/>
        </w:rPr>
        <w:t>项目</w:t>
      </w:r>
      <w:r>
        <w:rPr>
          <w:rFonts w:hint="eastAsia" w:ascii="宋体" w:hAnsi="宋体"/>
          <w:sz w:val="28"/>
          <w:szCs w:val="28"/>
          <w:lang w:eastAsia="zh-CN"/>
        </w:rPr>
        <w:t>，该项目采购的最高限价</w:t>
      </w:r>
      <w:r>
        <w:rPr>
          <w:rFonts w:hint="eastAsia" w:ascii="宋体" w:hAnsi="宋体"/>
          <w:sz w:val="28"/>
          <w:szCs w:val="28"/>
          <w:lang w:val="en-US" w:eastAsia="zh-CN"/>
        </w:rPr>
        <w:t>360万元/年，</w:t>
      </w:r>
      <w:r>
        <w:rPr>
          <w:rFonts w:hint="eastAsia" w:ascii="宋体" w:hAnsi="宋体" w:cs="宋体"/>
          <w:sz w:val="28"/>
          <w:szCs w:val="28"/>
        </w:rPr>
        <w:t>现我司对贵司本项目的</w:t>
      </w:r>
      <w:r>
        <w:rPr>
          <w:rFonts w:hint="eastAsia" w:ascii="宋体" w:hAnsi="宋体" w:cs="宋体"/>
          <w:sz w:val="28"/>
          <w:szCs w:val="28"/>
          <w:lang w:eastAsia="zh-CN"/>
        </w:rPr>
        <w:t>招标代理</w:t>
      </w:r>
      <w:r>
        <w:rPr>
          <w:rFonts w:hint="eastAsia" w:ascii="宋体" w:hAnsi="宋体" w:cs="宋体"/>
          <w:sz w:val="28"/>
          <w:szCs w:val="28"/>
        </w:rPr>
        <w:t>工作报价如下：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1723"/>
        <w:gridCol w:w="400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697" w:type="dxa"/>
            <w:noWrap w:val="0"/>
            <w:vAlign w:val="center"/>
          </w:tcPr>
          <w:p>
            <w:pPr>
              <w:jc w:val="center"/>
              <w:rPr>
                <w:rFonts w:hint="eastAsia" w:ascii="宋体" w:hAnsi="宋体" w:cs="宋体"/>
                <w:b/>
                <w:sz w:val="28"/>
                <w:szCs w:val="28"/>
              </w:rPr>
            </w:pPr>
            <w:r>
              <w:rPr>
                <w:rFonts w:hint="eastAsia" w:ascii="宋体" w:hAnsi="宋体" w:cs="宋体"/>
                <w:b/>
                <w:sz w:val="28"/>
                <w:szCs w:val="28"/>
              </w:rPr>
              <w:t>项目名称</w:t>
            </w:r>
          </w:p>
        </w:tc>
        <w:tc>
          <w:tcPr>
            <w:tcW w:w="1723" w:type="dxa"/>
            <w:noWrap w:val="0"/>
            <w:vAlign w:val="center"/>
          </w:tcPr>
          <w:p>
            <w:pPr>
              <w:jc w:val="center"/>
              <w:rPr>
                <w:rFonts w:hint="eastAsia" w:ascii="宋体" w:hAnsi="宋体" w:cs="宋体"/>
                <w:b/>
                <w:sz w:val="28"/>
                <w:szCs w:val="28"/>
              </w:rPr>
            </w:pPr>
            <w:r>
              <w:rPr>
                <w:rFonts w:hint="eastAsia" w:ascii="宋体" w:hAnsi="宋体" w:cs="宋体"/>
                <w:b/>
                <w:sz w:val="28"/>
                <w:szCs w:val="28"/>
              </w:rPr>
              <w:t>服务内容</w:t>
            </w:r>
          </w:p>
        </w:tc>
        <w:tc>
          <w:tcPr>
            <w:tcW w:w="4003" w:type="dxa"/>
            <w:noWrap w:val="0"/>
            <w:vAlign w:val="center"/>
          </w:tcPr>
          <w:p>
            <w:pPr>
              <w:jc w:val="center"/>
              <w:rPr>
                <w:rFonts w:hint="eastAsia" w:ascii="宋体" w:hAnsi="宋体" w:cs="宋体"/>
                <w:b/>
                <w:sz w:val="28"/>
                <w:szCs w:val="28"/>
              </w:rPr>
            </w:pPr>
            <w:r>
              <w:rPr>
                <w:rFonts w:hint="eastAsia" w:ascii="宋体" w:hAnsi="宋体" w:cs="宋体"/>
                <w:b/>
                <w:sz w:val="28"/>
                <w:szCs w:val="28"/>
              </w:rPr>
              <w:t>取费费率</w:t>
            </w:r>
          </w:p>
        </w:tc>
        <w:tc>
          <w:tcPr>
            <w:tcW w:w="1265" w:type="dxa"/>
            <w:noWrap w:val="0"/>
            <w:vAlign w:val="center"/>
          </w:tcPr>
          <w:p>
            <w:pPr>
              <w:jc w:val="center"/>
              <w:rPr>
                <w:rFonts w:hint="eastAsia" w:ascii="宋体" w:hAnsi="宋体" w:cs="宋体"/>
                <w:b/>
                <w:sz w:val="28"/>
                <w:szCs w:val="28"/>
              </w:rPr>
            </w:pPr>
            <w:r>
              <w:rPr>
                <w:rFonts w:hint="eastAsia" w:ascii="宋体" w:hAnsi="宋体"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2697" w:type="dxa"/>
            <w:noWrap w:val="0"/>
            <w:vAlign w:val="center"/>
          </w:tcPr>
          <w:p>
            <w:pPr>
              <w:spacing w:line="400" w:lineRule="exact"/>
              <w:jc w:val="center"/>
              <w:rPr>
                <w:rFonts w:hint="eastAsia" w:ascii="宋体" w:hAnsi="宋体" w:cs="宋体"/>
                <w:sz w:val="28"/>
                <w:szCs w:val="28"/>
              </w:rPr>
            </w:pPr>
            <w:r>
              <w:rPr>
                <w:rFonts w:hint="eastAsia" w:ascii="宋体" w:hAnsi="宋体"/>
                <w:sz w:val="28"/>
                <w:szCs w:val="28"/>
                <w:lang w:val="zh-CN" w:eastAsia="zh-CN"/>
              </w:rPr>
              <w:t>莆田市涵江区城乡社区居家养老专业化服务项目招标代理选取</w:t>
            </w:r>
            <w:r>
              <w:rPr>
                <w:rFonts w:hint="eastAsia" w:ascii="宋体" w:hAnsi="宋体"/>
                <w:sz w:val="28"/>
                <w:szCs w:val="28"/>
                <w:lang w:val="en-US" w:eastAsia="zh-CN"/>
              </w:rPr>
              <w:t>项目</w:t>
            </w:r>
          </w:p>
        </w:tc>
        <w:tc>
          <w:tcPr>
            <w:tcW w:w="1723" w:type="dxa"/>
            <w:noWrap w:val="0"/>
            <w:vAlign w:val="center"/>
          </w:tcPr>
          <w:p>
            <w:pPr>
              <w:spacing w:line="40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招标代理</w:t>
            </w:r>
          </w:p>
          <w:p>
            <w:pPr>
              <w:spacing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服务</w:t>
            </w:r>
          </w:p>
        </w:tc>
        <w:tc>
          <w:tcPr>
            <w:tcW w:w="4003" w:type="dxa"/>
            <w:noWrap w:val="0"/>
            <w:vAlign w:val="center"/>
          </w:tcPr>
          <w:p>
            <w:pPr>
              <w:spacing w:line="400" w:lineRule="exact"/>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按标准收费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折</w:t>
            </w:r>
          </w:p>
        </w:tc>
        <w:tc>
          <w:tcPr>
            <w:tcW w:w="1265" w:type="dxa"/>
            <w:noWrap w:val="0"/>
            <w:vAlign w:val="center"/>
          </w:tcPr>
          <w:p>
            <w:pPr>
              <w:spacing w:line="400" w:lineRule="exact"/>
              <w:jc w:val="center"/>
              <w:rPr>
                <w:rFonts w:ascii="宋体" w:hAnsi="宋体" w:cs="宋体"/>
                <w:sz w:val="28"/>
                <w:szCs w:val="28"/>
              </w:rPr>
            </w:pPr>
          </w:p>
        </w:tc>
      </w:tr>
    </w:tbl>
    <w:p>
      <w:pPr>
        <w:pStyle w:val="10"/>
        <w:spacing w:before="156" w:beforeLines="50" w:after="0" w:line="550" w:lineRule="exact"/>
        <w:ind w:left="0" w:leftChars="0" w:firstLine="0" w:firstLineChars="0"/>
        <w:jc w:val="left"/>
        <w:rPr>
          <w:rFonts w:hint="eastAsia" w:ascii="宋体" w:hAnsi="宋体" w:cs="宋体"/>
          <w:sz w:val="28"/>
          <w:szCs w:val="28"/>
        </w:rPr>
      </w:pPr>
    </w:p>
    <w:p>
      <w:pPr>
        <w:pStyle w:val="10"/>
        <w:keepNext w:val="0"/>
        <w:keepLines w:val="0"/>
        <w:pageBreakBefore w:val="0"/>
        <w:widowControl w:val="0"/>
        <w:kinsoku/>
        <w:wordWrap/>
        <w:overflowPunct/>
        <w:topLinePunct w:val="0"/>
        <w:autoSpaceDE/>
        <w:autoSpaceDN/>
        <w:bidi w:val="0"/>
        <w:adjustRightInd/>
        <w:snapToGrid/>
        <w:spacing w:after="0" w:line="550" w:lineRule="exact"/>
        <w:ind w:left="0" w:leftChars="0" w:firstLine="560" w:firstLineChars="200"/>
        <w:jc w:val="left"/>
        <w:textAlignment w:val="auto"/>
        <w:rPr>
          <w:rFonts w:hint="eastAsia" w:ascii="宋体" w:hAnsi="宋体" w:cs="宋体"/>
          <w:sz w:val="28"/>
          <w:szCs w:val="28"/>
        </w:rPr>
      </w:pPr>
      <w:r>
        <w:rPr>
          <w:rFonts w:hint="eastAsia" w:ascii="宋体" w:hAnsi="宋体" w:cs="宋体"/>
          <w:sz w:val="28"/>
          <w:szCs w:val="28"/>
        </w:rPr>
        <w:t>以上</w:t>
      </w:r>
      <w:r>
        <w:rPr>
          <w:rFonts w:hint="eastAsia" w:ascii="宋体" w:hAnsi="宋体" w:cs="宋体"/>
          <w:sz w:val="28"/>
          <w:szCs w:val="28"/>
          <w:lang w:eastAsia="zh-CN"/>
        </w:rPr>
        <w:t>报价</w:t>
      </w:r>
      <w:r>
        <w:rPr>
          <w:rFonts w:hint="eastAsia" w:ascii="宋体" w:hAnsi="宋体" w:cs="宋体"/>
          <w:sz w:val="28"/>
          <w:szCs w:val="28"/>
        </w:rPr>
        <w:t>请贵司予以考核评审。</w:t>
      </w:r>
    </w:p>
    <w:p>
      <w:pPr>
        <w:spacing w:before="156" w:beforeLines="50" w:line="540" w:lineRule="exact"/>
        <w:ind w:right="-108"/>
        <w:jc w:val="center"/>
        <w:rPr>
          <w:rFonts w:hint="eastAsia" w:ascii="宋体" w:hAnsi="宋体" w:cs="宋体"/>
          <w:b/>
          <w:sz w:val="28"/>
          <w:szCs w:val="28"/>
        </w:rPr>
      </w:pPr>
      <w:r>
        <w:rPr>
          <w:rFonts w:hint="eastAsia" w:ascii="宋体" w:hAnsi="宋体" w:cs="宋体"/>
          <w:b/>
          <w:sz w:val="28"/>
          <w:szCs w:val="28"/>
        </w:rPr>
        <w:t xml:space="preserve">                           </w:t>
      </w:r>
    </w:p>
    <w:p>
      <w:pPr>
        <w:pStyle w:val="5"/>
        <w:spacing w:line="360" w:lineRule="auto"/>
        <w:ind w:firstLine="3120" w:firstLineChars="1300"/>
        <w:jc w:val="left"/>
        <w:rPr>
          <w:rFonts w:hint="eastAsia" w:ascii="新宋体" w:hAnsi="新宋体" w:eastAsia="新宋体" w:cs="新宋体"/>
          <w:color w:val="000000"/>
          <w:sz w:val="24"/>
          <w:szCs w:val="24"/>
          <w:highlight w:val="none"/>
        </w:rPr>
      </w:pPr>
    </w:p>
    <w:p>
      <w:pPr>
        <w:pStyle w:val="5"/>
        <w:spacing w:line="360" w:lineRule="auto"/>
        <w:ind w:firstLine="2800" w:firstLineChars="10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投标人：                       （公章）          </w:t>
      </w:r>
    </w:p>
    <w:p>
      <w:pPr>
        <w:pStyle w:val="5"/>
        <w:spacing w:line="360" w:lineRule="auto"/>
        <w:ind w:firstLine="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法定代表人或其委托代表人：        （签字或盖章）</w:t>
      </w:r>
    </w:p>
    <w:p>
      <w:pPr>
        <w:pStyle w:val="5"/>
        <w:spacing w:line="440" w:lineRule="exact"/>
        <w:ind w:firstLine="2800" w:firstLineChars="10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日期：   年  月  日</w:t>
      </w:r>
    </w:p>
    <w:p>
      <w:pPr>
        <w:adjustRightInd w:val="0"/>
        <w:snapToGrid w:val="0"/>
        <w:spacing w:line="560" w:lineRule="exact"/>
        <w:ind w:firstLine="2168" w:firstLineChars="600"/>
        <w:jc w:val="both"/>
        <w:rPr>
          <w:rFonts w:hint="eastAsia" w:ascii="新宋体" w:hAnsi="新宋体" w:eastAsia="新宋体" w:cs="新宋体"/>
          <w:b/>
          <w:bCs/>
          <w:color w:val="000000"/>
          <w:sz w:val="36"/>
          <w:szCs w:val="36"/>
          <w:highlight w:val="none"/>
          <w:lang w:val="en-US" w:eastAsia="zh-CN"/>
        </w:rPr>
      </w:pPr>
    </w:p>
    <w:p>
      <w:pPr>
        <w:adjustRightInd w:val="0"/>
        <w:snapToGrid w:val="0"/>
        <w:spacing w:line="560" w:lineRule="exact"/>
        <w:ind w:firstLine="2168" w:firstLineChars="600"/>
        <w:jc w:val="both"/>
        <w:rPr>
          <w:rFonts w:hint="eastAsia" w:ascii="新宋体" w:hAnsi="新宋体" w:eastAsia="新宋体" w:cs="新宋体"/>
          <w:b/>
          <w:bCs/>
          <w:color w:val="000000"/>
          <w:sz w:val="36"/>
          <w:szCs w:val="36"/>
          <w:highlight w:val="none"/>
          <w:lang w:val="en-US" w:eastAsia="zh-CN"/>
        </w:rPr>
      </w:pPr>
    </w:p>
    <w:p>
      <w:pPr>
        <w:adjustRightInd w:val="0"/>
        <w:snapToGrid w:val="0"/>
        <w:spacing w:line="560" w:lineRule="exact"/>
        <w:ind w:firstLine="2168" w:firstLineChars="600"/>
        <w:jc w:val="both"/>
        <w:rPr>
          <w:rFonts w:hint="eastAsia" w:ascii="新宋体" w:hAnsi="新宋体" w:eastAsia="新宋体" w:cs="新宋体"/>
          <w:b/>
          <w:bCs/>
          <w:color w:val="000000"/>
          <w:sz w:val="36"/>
          <w:szCs w:val="36"/>
          <w:highlight w:val="none"/>
          <w:lang w:val="en-US" w:eastAsia="zh-CN"/>
        </w:rPr>
      </w:pPr>
    </w:p>
    <w:p>
      <w:pPr>
        <w:adjustRightInd w:val="0"/>
        <w:snapToGrid w:val="0"/>
        <w:spacing w:line="560" w:lineRule="exact"/>
        <w:ind w:firstLine="2168" w:firstLineChars="600"/>
        <w:jc w:val="both"/>
        <w:rPr>
          <w:rFonts w:hint="eastAsia" w:ascii="新宋体" w:hAnsi="新宋体" w:eastAsia="新宋体" w:cs="新宋体"/>
          <w:b/>
          <w:bCs/>
          <w:color w:val="000000"/>
          <w:sz w:val="36"/>
          <w:szCs w:val="36"/>
          <w:highlight w:val="none"/>
          <w:lang w:val="en-US" w:eastAsia="zh-CN"/>
        </w:rPr>
      </w:pPr>
    </w:p>
    <w:p>
      <w:pPr>
        <w:pStyle w:val="4"/>
        <w:spacing w:line="360" w:lineRule="auto"/>
        <w:jc w:val="center"/>
        <w:rPr>
          <w:rFonts w:hint="eastAsia" w:ascii="新宋体" w:hAnsi="新宋体" w:eastAsia="新宋体" w:cs="新宋体"/>
          <w:color w:val="000000"/>
          <w:sz w:val="36"/>
          <w:szCs w:val="36"/>
          <w:highlight w:val="none"/>
          <w:lang w:val="en-US" w:eastAsia="zh-CN"/>
        </w:rPr>
        <w:sectPr>
          <w:pgSz w:w="11906" w:h="16838"/>
          <w:pgMar w:top="851" w:right="1106" w:bottom="1440" w:left="1260" w:header="851" w:footer="992" w:gutter="0"/>
          <w:pgNumType w:fmt="numberInDash"/>
          <w:cols w:space="720" w:num="1"/>
          <w:docGrid w:type="lines" w:linePitch="312" w:charSpace="0"/>
        </w:sectPr>
      </w:pPr>
    </w:p>
    <w:p>
      <w:pPr>
        <w:pStyle w:val="4"/>
        <w:spacing w:line="360" w:lineRule="auto"/>
        <w:jc w:val="center"/>
        <w:rPr>
          <w:rFonts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lang w:val="en-US" w:eastAsia="zh-CN"/>
        </w:rPr>
        <w:t>2</w:t>
      </w:r>
      <w:r>
        <w:rPr>
          <w:rFonts w:hint="eastAsia" w:ascii="新宋体" w:hAnsi="新宋体" w:eastAsia="新宋体" w:cs="新宋体"/>
          <w:color w:val="000000"/>
          <w:sz w:val="36"/>
          <w:szCs w:val="36"/>
          <w:highlight w:val="none"/>
        </w:rPr>
        <w:t>、法人代表授权书</w:t>
      </w:r>
    </w:p>
    <w:p>
      <w:pPr>
        <w:spacing w:line="360" w:lineRule="auto"/>
        <w:jc w:val="center"/>
        <w:rPr>
          <w:rFonts w:ascii="新宋体" w:hAnsi="新宋体" w:eastAsia="新宋体" w:cs="新宋体"/>
          <w:color w:val="000000"/>
          <w:highlight w:val="none"/>
        </w:rPr>
      </w:pPr>
    </w:p>
    <w:p>
      <w:pPr>
        <w:spacing w:line="560" w:lineRule="exact"/>
        <w:ind w:firstLine="680"/>
        <w:jc w:val="both"/>
        <w:rPr>
          <w:rFonts w:hint="eastAsia" w:ascii="宋体" w:hAnsi="宋体" w:cs="宋体"/>
          <w:color w:val="auto"/>
          <w:sz w:val="24"/>
          <w:highlight w:val="non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新宋体" w:hAnsi="新宋体" w:eastAsia="新宋体" w:cs="新宋体"/>
          <w:color w:val="auto"/>
          <w:sz w:val="24"/>
          <w:highlight w:val="none"/>
          <w:u w:val="single"/>
          <w:lang w:val="en-US" w:eastAsia="zh-CN"/>
        </w:rPr>
        <w:t xml:space="preserve">               </w:t>
      </w:r>
      <w:r>
        <w:rPr>
          <w:rFonts w:hint="eastAsia" w:ascii="宋体" w:hAnsi="宋体" w:cs="宋体"/>
          <w:color w:val="auto"/>
          <w:sz w:val="24"/>
          <w:highlight w:val="none"/>
        </w:rPr>
        <w:t>（投标人）的法定代表人，现授权委托</w:t>
      </w:r>
      <w:r>
        <w:rPr>
          <w:rFonts w:hint="eastAsia" w:ascii="宋体" w:hAnsi="宋体" w:cs="宋体"/>
          <w:color w:val="auto"/>
          <w:sz w:val="24"/>
          <w:highlight w:val="none"/>
          <w:u w:val="single"/>
        </w:rPr>
        <w:t xml:space="preserve"> </w:t>
      </w:r>
      <w:r>
        <w:rPr>
          <w:rFonts w:hint="eastAsia" w:ascii="新宋体" w:hAnsi="新宋体" w:eastAsia="新宋体" w:cs="新宋体"/>
          <w:color w:val="auto"/>
          <w:sz w:val="24"/>
          <w:highlight w:val="none"/>
          <w:u w:val="single"/>
          <w:lang w:val="en-US" w:eastAsia="zh-CN"/>
        </w:rPr>
        <w:t xml:space="preserve">             </w:t>
      </w:r>
      <w:r>
        <w:rPr>
          <w:rFonts w:hint="eastAsia" w:ascii="宋体" w:hAnsi="宋体" w:eastAsia="新宋体" w:cs="宋体"/>
          <w:color w:val="auto"/>
          <w:sz w:val="24"/>
          <w:highlight w:val="none"/>
          <w:u w:val="single"/>
          <w:lang w:eastAsia="zh-CN"/>
        </w:rPr>
        <w:t>的</w:t>
      </w:r>
      <w:r>
        <w:rPr>
          <w:rFonts w:hint="eastAsia" w:ascii="宋体" w:hAnsi="宋体" w:eastAsia="新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为我公司代理人，以本公司名义参加</w:t>
      </w:r>
      <w:r>
        <w:rPr>
          <w:rFonts w:hint="eastAsia" w:ascii="宋体" w:hAnsi="宋体" w:cs="宋体"/>
          <w:color w:val="auto"/>
          <w:sz w:val="24"/>
          <w:highlight w:val="none"/>
          <w:u w:val="single"/>
          <w:lang w:eastAsia="zh-CN"/>
        </w:rPr>
        <w:t>莆田市涵江区城乡社区居家养老专业化服务项目招标代理选取</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rPr>
        <w:t>的投标活动。代理人在开标、评标过程中所签署的一切文件和处理与之相关的一切事务，我均予以承认。</w:t>
      </w:r>
    </w:p>
    <w:p>
      <w:pPr>
        <w:spacing w:line="560" w:lineRule="exact"/>
        <w:ind w:left="-359" w:firstLine="855"/>
        <w:rPr>
          <w:rFonts w:hint="eastAsia" w:ascii="宋体" w:hAnsi="宋体" w:cs="宋体"/>
          <w:color w:val="auto"/>
          <w:sz w:val="24"/>
          <w:highlight w:val="none"/>
        </w:rPr>
      </w:pPr>
      <w:r>
        <w:rPr>
          <w:rFonts w:hint="eastAsia" w:ascii="宋体" w:hAnsi="宋体" w:cs="宋体"/>
          <w:color w:val="auto"/>
          <w:sz w:val="24"/>
          <w:highlight w:val="none"/>
        </w:rPr>
        <w:t>代理人无转委托权。特此委托。</w:t>
      </w:r>
    </w:p>
    <w:p>
      <w:pPr>
        <w:spacing w:line="360" w:lineRule="auto"/>
        <w:rPr>
          <w:rFonts w:hint="eastAsia" w:ascii="宋体" w:hAnsi="宋体" w:cs="宋体"/>
          <w:color w:val="auto"/>
          <w:sz w:val="24"/>
          <w:highlight w:val="none"/>
        </w:rPr>
      </w:pPr>
    </w:p>
    <w:p>
      <w:pPr>
        <w:pStyle w:val="5"/>
        <w:spacing w:line="480" w:lineRule="exact"/>
        <w:ind w:left="0" w:lef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手机号码：</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pStyle w:val="5"/>
        <w:spacing w:line="480" w:lineRule="exact"/>
        <w:ind w:left="0" w:leftChars="0"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单      位：</w:t>
      </w:r>
      <w:r>
        <w:rPr>
          <w:rFonts w:hint="eastAsia" w:ascii="宋体" w:hAnsi="宋体" w:eastAsia="宋体" w:cs="宋体"/>
          <w:color w:val="000000"/>
          <w:sz w:val="24"/>
          <w:highlight w:val="none"/>
          <w:u w:val="single"/>
        </w:rPr>
        <w:t xml:space="preserve"> </w:t>
      </w:r>
      <w:r>
        <w:rPr>
          <w:rFonts w:hint="eastAsia" w:ascii="新宋体" w:hAnsi="新宋体" w:eastAsia="新宋体" w:cs="新宋体"/>
          <w:color w:val="auto"/>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部门：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pStyle w:val="5"/>
        <w:spacing w:line="480" w:lineRule="exact"/>
        <w:ind w:left="0" w:leftChars="0"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pStyle w:val="7"/>
        <w:ind w:firstLine="420" w:firstLineChars="200"/>
        <w:rPr>
          <w:rFonts w:hint="default"/>
          <w:color w:val="0000FF"/>
          <w:highlight w:val="none"/>
          <w:lang w:val="en-US" w:eastAsia="zh-CN"/>
        </w:rPr>
      </w:pPr>
      <w:r>
        <w:rPr>
          <w:rFonts w:hint="eastAsia"/>
          <w:color w:val="0000FF"/>
          <w:highlight w:val="none"/>
          <w:lang w:val="en-US" w:eastAsia="zh-CN"/>
        </w:rPr>
        <w:t>注：委托代理人身份证复印件附后</w:t>
      </w:r>
    </w:p>
    <w:p>
      <w:pPr>
        <w:pStyle w:val="5"/>
        <w:spacing w:line="480" w:lineRule="exact"/>
        <w:ind w:firstLine="480" w:firstLineChars="200"/>
        <w:rPr>
          <w:rFonts w:hint="eastAsia" w:ascii="宋体" w:hAnsi="宋体" w:eastAsia="宋体" w:cs="宋体"/>
          <w:color w:val="000000"/>
          <w:sz w:val="24"/>
          <w:highlight w:val="none"/>
        </w:rPr>
      </w:pPr>
    </w:p>
    <w:p>
      <w:pPr>
        <w:pStyle w:val="5"/>
        <w:spacing w:line="480" w:lineRule="exact"/>
        <w:ind w:firstLine="480" w:firstLineChars="200"/>
        <w:rPr>
          <w:rFonts w:hint="eastAsia" w:ascii="宋体" w:hAnsi="宋体" w:eastAsia="宋体" w:cs="宋体"/>
          <w:color w:val="000000"/>
          <w:sz w:val="24"/>
          <w:highlight w:val="none"/>
          <w:u w:val="single"/>
        </w:rPr>
      </w:pPr>
    </w:p>
    <w:p>
      <w:pPr>
        <w:pStyle w:val="5"/>
        <w:spacing w:line="480" w:lineRule="exact"/>
        <w:ind w:firstLine="0"/>
        <w:rPr>
          <w:rFonts w:hint="eastAsia" w:ascii="宋体" w:hAnsi="宋体" w:eastAsia="宋体" w:cs="宋体"/>
          <w:color w:val="000000"/>
          <w:sz w:val="24"/>
          <w:highlight w:val="none"/>
        </w:rPr>
      </w:pPr>
      <w:r>
        <w:rPr>
          <w:rFonts w:hint="eastAsia" w:ascii="宋体" w:hAnsi="宋体" w:eastAsia="宋体" w:cs="宋体"/>
          <w:color w:val="000000"/>
          <w:sz w:val="26"/>
          <w:highlight w:val="none"/>
        </w:rPr>
        <w:t xml:space="preserve">                        </w:t>
      </w:r>
      <w:r>
        <w:rPr>
          <w:rFonts w:hint="eastAsia" w:ascii="宋体" w:hAnsi="宋体" w:eastAsia="宋体" w:cs="宋体"/>
          <w:color w:val="000000"/>
          <w:sz w:val="26"/>
          <w:highlight w:val="none"/>
          <w:lang w:val="en-US" w:eastAsia="zh-CN"/>
        </w:rPr>
        <w:t xml:space="preserve">  </w:t>
      </w:r>
      <w:r>
        <w:rPr>
          <w:rFonts w:hint="eastAsia" w:ascii="宋体" w:hAnsi="宋体" w:eastAsia="宋体" w:cs="宋体"/>
          <w:color w:val="000000"/>
          <w:sz w:val="24"/>
          <w:highlight w:val="none"/>
        </w:rPr>
        <w:t>投  标  人：</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szCs w:val="24"/>
          <w:highlight w:val="none"/>
        </w:rPr>
        <w:t>(盖单位公章)</w:t>
      </w:r>
    </w:p>
    <w:p>
      <w:pPr>
        <w:pStyle w:val="5"/>
        <w:spacing w:line="480" w:lineRule="exact"/>
        <w:ind w:firstLine="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签字或</w:t>
      </w:r>
      <w:r>
        <w:rPr>
          <w:rFonts w:hint="eastAsia" w:ascii="宋体" w:hAnsi="宋体" w:eastAsia="宋体" w:cs="宋体"/>
          <w:color w:val="000000"/>
          <w:sz w:val="24"/>
          <w:highlight w:val="none"/>
        </w:rPr>
        <w:t>盖章）</w:t>
      </w:r>
    </w:p>
    <w:p>
      <w:pPr>
        <w:pStyle w:val="5"/>
        <w:spacing w:line="480" w:lineRule="exact"/>
        <w:ind w:firstLine="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签字</w:t>
      </w:r>
      <w:r>
        <w:rPr>
          <w:rFonts w:hint="eastAsia" w:ascii="宋体" w:hAnsi="宋体" w:eastAsia="宋体" w:cs="宋体"/>
          <w:color w:val="000000"/>
          <w:sz w:val="24"/>
          <w:highlight w:val="none"/>
        </w:rPr>
        <w:t>）</w:t>
      </w:r>
    </w:p>
    <w:p>
      <w:pPr>
        <w:pStyle w:val="5"/>
        <w:spacing w:line="480" w:lineRule="exact"/>
        <w:ind w:firstLine="0"/>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新宋体" w:hAnsi="新宋体" w:eastAsia="新宋体" w:cs="新宋体"/>
          <w:color w:val="000000"/>
          <w:sz w:val="24"/>
          <w:szCs w:val="24"/>
          <w:highlight w:val="none"/>
        </w:rPr>
        <w:t>日期：</w:t>
      </w:r>
      <w:r>
        <w:rPr>
          <w:rFonts w:hint="eastAsia" w:ascii="宋体" w:hAnsi="宋体" w:eastAsia="宋体" w:cs="宋体"/>
          <w:color w:val="000000"/>
          <w:sz w:val="24"/>
          <w:highlight w:val="none"/>
        </w:rPr>
        <w:t xml:space="preserve"> </w:t>
      </w:r>
      <w:r>
        <w:rPr>
          <w:rFonts w:hint="eastAsia" w:ascii="宋体" w:hAnsi="宋体" w:eastAsia="宋体" w:cs="宋体"/>
          <w:kern w:val="2"/>
          <w:sz w:val="28"/>
          <w:szCs w:val="28"/>
          <w:u w:val="none"/>
          <w:lang w:val="en-US" w:eastAsia="zh-CN" w:bidi="ar-SA"/>
        </w:rPr>
        <w:t xml:space="preserve">     年     月    日</w:t>
      </w:r>
    </w:p>
    <w:p>
      <w:pPr>
        <w:pStyle w:val="14"/>
        <w:spacing w:line="480" w:lineRule="exact"/>
        <w:ind w:left="63" w:right="63" w:firstLine="0"/>
        <w:jc w:val="center"/>
        <w:rPr>
          <w:rFonts w:ascii="新宋体" w:hAnsi="新宋体" w:eastAsia="新宋体" w:cs="新宋体"/>
          <w:color w:val="000000"/>
          <w:sz w:val="24"/>
          <w:highlight w:val="none"/>
        </w:rPr>
      </w:pPr>
    </w:p>
    <w:p>
      <w:pPr>
        <w:rPr>
          <w:rFonts w:hint="eastAsia" w:ascii="宋体" w:hAnsi="宋体"/>
          <w:sz w:val="28"/>
          <w:szCs w:val="28"/>
        </w:rPr>
        <w:sectPr>
          <w:pgSz w:w="11906" w:h="16838"/>
          <w:pgMar w:top="851" w:right="1106" w:bottom="1440" w:left="1260" w:header="851" w:footer="992" w:gutter="0"/>
          <w:pgNumType w:fmt="numberInDash"/>
          <w:cols w:space="720" w:num="1"/>
          <w:docGrid w:type="lines" w:linePitch="312" w:charSpace="0"/>
        </w:sectPr>
      </w:pPr>
    </w:p>
    <w:p>
      <w:pPr>
        <w:pStyle w:val="4"/>
        <w:spacing w:line="360" w:lineRule="auto"/>
        <w:jc w:val="center"/>
        <w:rPr>
          <w:rFonts w:hint="eastAsia" w:ascii="新宋体" w:hAnsi="新宋体" w:eastAsia="新宋体" w:cs="新宋体"/>
          <w:color w:val="000000"/>
          <w:sz w:val="36"/>
          <w:szCs w:val="36"/>
          <w:highlight w:val="none"/>
          <w:lang w:val="en-US" w:eastAsia="zh-CN"/>
        </w:rPr>
      </w:pPr>
      <w:r>
        <w:rPr>
          <w:rFonts w:hint="eastAsia" w:ascii="新宋体" w:hAnsi="新宋体" w:eastAsia="新宋体" w:cs="新宋体"/>
          <w:color w:val="000000"/>
          <w:sz w:val="36"/>
          <w:szCs w:val="36"/>
          <w:highlight w:val="none"/>
          <w:lang w:val="en-US" w:eastAsia="zh-CN"/>
        </w:rPr>
        <w:t>3、投标人营业执照</w:t>
      </w:r>
    </w:p>
    <w:p>
      <w:pPr>
        <w:pStyle w:val="13"/>
        <w:numPr>
          <w:ilvl w:val="0"/>
          <w:numId w:val="0"/>
        </w:numPr>
        <w:rPr>
          <w:rFonts w:hint="eastAsia"/>
          <w:lang w:eastAsia="zh-CN"/>
        </w:rPr>
      </w:pPr>
    </w:p>
    <w:p>
      <w:pPr>
        <w:pStyle w:val="2"/>
        <w:rPr>
          <w:rFonts w:hint="default"/>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红头文件字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14A61"/>
    <w:multiLevelType w:val="multilevel"/>
    <w:tmpl w:val="EC414A61"/>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mRkOWRkN2ExM2U1ZDE2Y2MyMTg3ZDFkNDcyOGQifQ=="/>
  </w:docVars>
  <w:rsids>
    <w:rsidRoot w:val="5F9D77B0"/>
    <w:rsid w:val="0E611762"/>
    <w:rsid w:val="18996DD2"/>
    <w:rsid w:val="22B703E9"/>
    <w:rsid w:val="2C901738"/>
    <w:rsid w:val="5F9D77B0"/>
    <w:rsid w:val="79256331"/>
    <w:rsid w:val="7D2A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tabs>
        <w:tab w:val="left" w:pos="7020"/>
      </w:tabs>
      <w:spacing w:line="400" w:lineRule="exact"/>
      <w:ind w:firstLine="200" w:firstLineChars="200"/>
    </w:pPr>
    <w:rPr>
      <w:rFonts w:ascii="仿宋_GB2312" w:eastAsia="仿宋_GB2312"/>
      <w:sz w:val="32"/>
    </w:rPr>
  </w:style>
  <w:style w:type="paragraph" w:styleId="3">
    <w:name w:val="index 6"/>
    <w:basedOn w:val="1"/>
    <w:next w:val="1"/>
    <w:qFormat/>
    <w:uiPriority w:val="0"/>
    <w:pPr>
      <w:ind w:left="2100"/>
    </w:pPr>
  </w:style>
  <w:style w:type="paragraph" w:styleId="5">
    <w:name w:val="Normal Indent"/>
    <w:basedOn w:val="1"/>
    <w:next w:val="6"/>
    <w:qFormat/>
    <w:uiPriority w:val="0"/>
    <w:pPr>
      <w:widowControl/>
      <w:ind w:left="425"/>
      <w:jc w:val="left"/>
    </w:pPr>
    <w:rPr>
      <w:kern w:val="0"/>
      <w:sz w:val="20"/>
      <w:szCs w:val="20"/>
      <w:lang w:eastAsia="en-US"/>
    </w:rPr>
  </w:style>
  <w:style w:type="paragraph" w:styleId="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8">
    <w:name w:val="Plain Text"/>
    <w:basedOn w:val="1"/>
    <w:qFormat/>
    <w:uiPriority w:val="0"/>
    <w:rPr>
      <w:rFonts w:ascii="宋体" w:hAnsi="Courier New"/>
      <w:szCs w:val="20"/>
      <w:u w:val="single"/>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Indent 3"/>
    <w:basedOn w:val="1"/>
    <w:uiPriority w:val="0"/>
    <w:pPr>
      <w:spacing w:after="120"/>
      <w:ind w:left="420" w:leftChars="200"/>
    </w:pPr>
    <w:rPr>
      <w:sz w:val="16"/>
      <w:szCs w:val="16"/>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正文缩进_1_0"/>
    <w:basedOn w:val="1"/>
    <w:qFormat/>
    <w:uiPriority w:val="99"/>
    <w:pPr>
      <w:widowControl/>
      <w:ind w:firstLine="420"/>
      <w:jc w:val="left"/>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1690</Words>
  <Characters>1756</Characters>
  <Lines>0</Lines>
  <Paragraphs>0</Paragraphs>
  <TotalTime>6</TotalTime>
  <ScaleCrop>false</ScaleCrop>
  <LinksUpToDate>false</LinksUpToDate>
  <CharactersWithSpaces>2280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2023-05-05T07:02:00Z</dcterms:created>
  <dc:creator>WADU-HEK</dc:creator>
  <cp:lastModifiedBy>WADU-HEK</cp:lastModifiedBy>
  <dcterms:modified xsi:type="dcterms:W3CDTF">2023-05-05T08:05:27Z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46A48A1A28CF43B8975E84B459C226D6_13</vt:lpwstr>
  </property>
</Properties>
</file>